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E21356" w:rsidRPr="00D54287" w:rsidRDefault="00D54287" w:rsidP="00D54287">
      <w:pPr>
        <w:spacing w:line="480" w:lineRule="auto"/>
        <w:jc w:val="center"/>
        <w:rPr>
          <w:rFonts w:ascii="Times New Roman" w:hAnsi="Times New Roman" w:cs="Times New Roman"/>
          <w:sz w:val="24"/>
          <w:szCs w:val="24"/>
        </w:rPr>
      </w:pPr>
      <w:r w:rsidRPr="00D54287">
        <w:rPr>
          <w:rFonts w:ascii="Times New Roman" w:hAnsi="Times New Roman" w:cs="Times New Roman"/>
          <w:sz w:val="24"/>
          <w:szCs w:val="24"/>
        </w:rPr>
        <w:t>Micro Lesson #4 Reflection</w:t>
      </w:r>
    </w:p>
    <w:p w:rsidR="00D54287" w:rsidRPr="00D54287" w:rsidRDefault="00D54287" w:rsidP="00D54287">
      <w:pPr>
        <w:spacing w:line="480" w:lineRule="auto"/>
        <w:jc w:val="center"/>
        <w:rPr>
          <w:rFonts w:ascii="Times New Roman" w:hAnsi="Times New Roman" w:cs="Times New Roman"/>
          <w:sz w:val="24"/>
          <w:szCs w:val="24"/>
        </w:rPr>
      </w:pPr>
      <w:r w:rsidRPr="00D54287">
        <w:rPr>
          <w:rFonts w:ascii="Times New Roman" w:hAnsi="Times New Roman" w:cs="Times New Roman"/>
          <w:sz w:val="24"/>
          <w:szCs w:val="24"/>
        </w:rPr>
        <w:t>Katie Horrell</w:t>
      </w:r>
    </w:p>
    <w:p w:rsidR="00D54287" w:rsidRDefault="00D54287" w:rsidP="00D54287">
      <w:pPr>
        <w:spacing w:line="480" w:lineRule="auto"/>
        <w:jc w:val="center"/>
        <w:rPr>
          <w:rFonts w:ascii="Times New Roman" w:hAnsi="Times New Roman" w:cs="Times New Roman"/>
          <w:sz w:val="24"/>
          <w:szCs w:val="24"/>
        </w:rPr>
      </w:pPr>
      <w:r w:rsidRPr="00D54287">
        <w:rPr>
          <w:rFonts w:ascii="Times New Roman" w:hAnsi="Times New Roman" w:cs="Times New Roman"/>
          <w:sz w:val="24"/>
          <w:szCs w:val="24"/>
        </w:rPr>
        <w:t>Fontbonne University</w:t>
      </w: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p>
    <w:p w:rsidR="00D54287" w:rsidRDefault="00D54287" w:rsidP="00D5428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Micro Lesson #4 Reflection</w:t>
      </w:r>
    </w:p>
    <w:p w:rsidR="00E9595F" w:rsidRPr="00A146EC" w:rsidRDefault="00E9595F" w:rsidP="00D54287">
      <w:pPr>
        <w:spacing w:line="480" w:lineRule="auto"/>
        <w:jc w:val="center"/>
        <w:rPr>
          <w:rFonts w:ascii="Times New Roman" w:hAnsi="Times New Roman" w:cs="Times New Roman"/>
          <w:b/>
          <w:sz w:val="24"/>
          <w:szCs w:val="24"/>
        </w:rPr>
      </w:pPr>
      <w:r w:rsidRPr="00A146EC">
        <w:rPr>
          <w:rFonts w:ascii="Times New Roman" w:hAnsi="Times New Roman" w:cs="Times New Roman"/>
          <w:b/>
          <w:sz w:val="24"/>
          <w:szCs w:val="24"/>
        </w:rPr>
        <w:t>Goals</w:t>
      </w:r>
    </w:p>
    <w:p w:rsidR="00E9595F" w:rsidRDefault="00E9595F" w:rsidP="003F477F">
      <w:pPr>
        <w:spacing w:line="480" w:lineRule="auto"/>
        <w:rPr>
          <w:rFonts w:ascii="Times New Roman" w:hAnsi="Times New Roman" w:cs="Times New Roman"/>
          <w:sz w:val="24"/>
          <w:szCs w:val="24"/>
        </w:rPr>
      </w:pPr>
      <w:r>
        <w:rPr>
          <w:rFonts w:ascii="Times New Roman" w:hAnsi="Times New Roman" w:cs="Times New Roman"/>
          <w:sz w:val="24"/>
          <w:szCs w:val="24"/>
        </w:rPr>
        <w:tab/>
        <w:t>The idea of teaching outside my comfort zone was anything but comforting.  Once the actual micro teaching took place, I was pleas</w:t>
      </w:r>
      <w:r w:rsidR="00A146EC">
        <w:rPr>
          <w:rFonts w:ascii="Times New Roman" w:hAnsi="Times New Roman" w:cs="Times New Roman"/>
          <w:sz w:val="24"/>
          <w:szCs w:val="24"/>
        </w:rPr>
        <w:t>antly surprised with how well the lesson</w:t>
      </w:r>
      <w:r>
        <w:rPr>
          <w:rFonts w:ascii="Times New Roman" w:hAnsi="Times New Roman" w:cs="Times New Roman"/>
          <w:sz w:val="24"/>
          <w:szCs w:val="24"/>
        </w:rPr>
        <w:t xml:space="preserve"> went!  My goals for the external teaching lesson were </w:t>
      </w:r>
      <w:r w:rsidR="00A146EC">
        <w:rPr>
          <w:rFonts w:ascii="Times New Roman" w:hAnsi="Times New Roman" w:cs="Times New Roman"/>
          <w:sz w:val="24"/>
          <w:szCs w:val="24"/>
        </w:rPr>
        <w:t>based on FCS Competencies and S</w:t>
      </w:r>
      <w:r>
        <w:rPr>
          <w:rFonts w:ascii="Times New Roman" w:hAnsi="Times New Roman" w:cs="Times New Roman"/>
          <w:sz w:val="24"/>
          <w:szCs w:val="24"/>
        </w:rPr>
        <w:t xml:space="preserve">tandards and the Academy of Nutrition and Dietetics Position Papers.  Timing Nutrition </w:t>
      </w:r>
      <w:r w:rsidR="003F477F">
        <w:rPr>
          <w:rFonts w:ascii="Times New Roman" w:hAnsi="Times New Roman" w:cs="Times New Roman"/>
          <w:sz w:val="24"/>
          <w:szCs w:val="24"/>
        </w:rPr>
        <w:t>discussed the effects of food and nutrients on</w:t>
      </w:r>
      <w:r>
        <w:rPr>
          <w:rFonts w:ascii="Times New Roman" w:hAnsi="Times New Roman" w:cs="Times New Roman"/>
          <w:sz w:val="24"/>
          <w:szCs w:val="24"/>
        </w:rPr>
        <w:t xml:space="preserve"> health and peak performance</w:t>
      </w:r>
      <w:r w:rsidR="003F477F">
        <w:rPr>
          <w:rFonts w:ascii="Times New Roman" w:hAnsi="Times New Roman" w:cs="Times New Roman"/>
          <w:sz w:val="24"/>
          <w:szCs w:val="24"/>
        </w:rPr>
        <w:t xml:space="preserve"> of athletes.  This </w:t>
      </w:r>
      <w:r w:rsidR="00A146EC">
        <w:rPr>
          <w:rFonts w:ascii="Times New Roman" w:hAnsi="Times New Roman" w:cs="Times New Roman"/>
          <w:sz w:val="24"/>
          <w:szCs w:val="24"/>
        </w:rPr>
        <w:t>directly linked to my</w:t>
      </w:r>
      <w:r>
        <w:rPr>
          <w:rFonts w:ascii="Times New Roman" w:hAnsi="Times New Roman" w:cs="Times New Roman"/>
          <w:sz w:val="24"/>
          <w:szCs w:val="24"/>
        </w:rPr>
        <w:t xml:space="preserve"> first goal of the external lesson</w:t>
      </w:r>
      <w:r w:rsidR="00A146EC">
        <w:rPr>
          <w:rFonts w:ascii="Times New Roman" w:hAnsi="Times New Roman" w:cs="Times New Roman"/>
          <w:sz w:val="24"/>
          <w:szCs w:val="24"/>
        </w:rPr>
        <w:t xml:space="preserve"> which was based off FCS Standard &amp; Competency 14.2.1</w:t>
      </w:r>
      <w:r>
        <w:rPr>
          <w:rFonts w:ascii="Times New Roman" w:hAnsi="Times New Roman" w:cs="Times New Roman"/>
          <w:sz w:val="24"/>
          <w:szCs w:val="24"/>
        </w:rPr>
        <w:t>.  I</w:t>
      </w:r>
      <w:r w:rsidR="00A146EC">
        <w:rPr>
          <w:rFonts w:ascii="Times New Roman" w:hAnsi="Times New Roman" w:cs="Times New Roman"/>
          <w:sz w:val="24"/>
          <w:szCs w:val="24"/>
        </w:rPr>
        <w:t xml:space="preserve">n addition, I tied in my lesson to the Academy of Nutrition and Dietetics’ Position Papers, </w:t>
      </w:r>
      <w:r>
        <w:rPr>
          <w:rFonts w:ascii="Times New Roman" w:hAnsi="Times New Roman" w:cs="Times New Roman"/>
          <w:sz w:val="24"/>
          <w:szCs w:val="24"/>
        </w:rPr>
        <w:t>Nutrition and Athletic Performance and Total Diet Approach to Healthy Eating</w:t>
      </w:r>
      <w:r w:rsidR="00A146EC">
        <w:rPr>
          <w:rFonts w:ascii="Times New Roman" w:hAnsi="Times New Roman" w:cs="Times New Roman"/>
          <w:sz w:val="24"/>
          <w:szCs w:val="24"/>
        </w:rPr>
        <w:t>,</w:t>
      </w:r>
      <w:r>
        <w:rPr>
          <w:rFonts w:ascii="Times New Roman" w:hAnsi="Times New Roman" w:cs="Times New Roman"/>
          <w:sz w:val="24"/>
          <w:szCs w:val="24"/>
        </w:rPr>
        <w:t xml:space="preserve"> into my lesson for the lacrosse players.  Timing Nutrition </w:t>
      </w:r>
      <w:r w:rsidR="003F477F">
        <w:rPr>
          <w:rFonts w:ascii="Times New Roman" w:hAnsi="Times New Roman" w:cs="Times New Roman"/>
          <w:sz w:val="24"/>
          <w:szCs w:val="24"/>
        </w:rPr>
        <w:t>teaches</w:t>
      </w:r>
      <w:r>
        <w:rPr>
          <w:rFonts w:ascii="Times New Roman" w:hAnsi="Times New Roman" w:cs="Times New Roman"/>
          <w:sz w:val="24"/>
          <w:szCs w:val="24"/>
        </w:rPr>
        <w:t xml:space="preserve"> athletes how to time protein, carbohydrates, and fat for optimal physical performance.  </w:t>
      </w:r>
      <w:r w:rsidR="00E739E2">
        <w:rPr>
          <w:rFonts w:ascii="Times New Roman" w:hAnsi="Times New Roman" w:cs="Times New Roman"/>
          <w:sz w:val="24"/>
          <w:szCs w:val="24"/>
        </w:rPr>
        <w:t xml:space="preserve">The emphasis of the lesson focused on </w:t>
      </w:r>
      <w:r w:rsidR="003F477F">
        <w:rPr>
          <w:rFonts w:ascii="Times New Roman" w:hAnsi="Times New Roman" w:cs="Times New Roman"/>
          <w:sz w:val="24"/>
          <w:szCs w:val="24"/>
        </w:rPr>
        <w:t>using a</w:t>
      </w:r>
      <w:r w:rsidR="00E739E2">
        <w:rPr>
          <w:rFonts w:ascii="Times New Roman" w:hAnsi="Times New Roman" w:cs="Times New Roman"/>
          <w:sz w:val="24"/>
          <w:szCs w:val="24"/>
        </w:rPr>
        <w:t xml:space="preserve"> total diet approach </w:t>
      </w:r>
      <w:r w:rsidR="003F477F">
        <w:rPr>
          <w:rFonts w:ascii="Times New Roman" w:hAnsi="Times New Roman" w:cs="Times New Roman"/>
          <w:sz w:val="24"/>
          <w:szCs w:val="24"/>
        </w:rPr>
        <w:t xml:space="preserve">for improving performance and included </w:t>
      </w:r>
      <w:r w:rsidR="00E739E2">
        <w:rPr>
          <w:rFonts w:ascii="Times New Roman" w:hAnsi="Times New Roman" w:cs="Times New Roman"/>
          <w:sz w:val="24"/>
          <w:szCs w:val="24"/>
        </w:rPr>
        <w:t>snack and meal examples, explaining the prima</w:t>
      </w:r>
      <w:r w:rsidR="003F477F">
        <w:rPr>
          <w:rFonts w:ascii="Times New Roman" w:hAnsi="Times New Roman" w:cs="Times New Roman"/>
          <w:sz w:val="24"/>
          <w:szCs w:val="24"/>
        </w:rPr>
        <w:t>ry macronutrients of one’s diet.  Timing Nutrition explains</w:t>
      </w:r>
      <w:r w:rsidR="00E739E2">
        <w:rPr>
          <w:rFonts w:ascii="Times New Roman" w:hAnsi="Times New Roman" w:cs="Times New Roman"/>
          <w:sz w:val="24"/>
          <w:szCs w:val="24"/>
        </w:rPr>
        <w:t xml:space="preserve"> logically why certain foods are better </w:t>
      </w:r>
      <w:r w:rsidR="003F477F">
        <w:rPr>
          <w:rFonts w:ascii="Times New Roman" w:hAnsi="Times New Roman" w:cs="Times New Roman"/>
          <w:sz w:val="24"/>
          <w:szCs w:val="24"/>
        </w:rPr>
        <w:t>consumed</w:t>
      </w:r>
      <w:r w:rsidR="00E739E2">
        <w:rPr>
          <w:rFonts w:ascii="Times New Roman" w:hAnsi="Times New Roman" w:cs="Times New Roman"/>
          <w:sz w:val="24"/>
          <w:szCs w:val="24"/>
        </w:rPr>
        <w:t xml:space="preserve"> pre-workout, during workout, or post-workout</w:t>
      </w:r>
      <w:r w:rsidR="003F477F">
        <w:rPr>
          <w:rFonts w:ascii="Times New Roman" w:hAnsi="Times New Roman" w:cs="Times New Roman"/>
          <w:sz w:val="24"/>
          <w:szCs w:val="24"/>
        </w:rPr>
        <w:t xml:space="preserve"> for athletic performance and energy</w:t>
      </w:r>
      <w:r w:rsidR="00E739E2">
        <w:rPr>
          <w:rFonts w:ascii="Times New Roman" w:hAnsi="Times New Roman" w:cs="Times New Roman"/>
          <w:sz w:val="24"/>
          <w:szCs w:val="24"/>
        </w:rPr>
        <w:t xml:space="preserve">.  </w:t>
      </w:r>
    </w:p>
    <w:p w:rsidR="00E739E2" w:rsidRPr="00E739E2" w:rsidRDefault="00E739E2" w:rsidP="00E739E2">
      <w:pPr>
        <w:spacing w:line="480" w:lineRule="auto"/>
        <w:jc w:val="center"/>
        <w:rPr>
          <w:rFonts w:ascii="Times New Roman" w:hAnsi="Times New Roman" w:cs="Times New Roman"/>
          <w:b/>
          <w:sz w:val="24"/>
          <w:szCs w:val="24"/>
        </w:rPr>
      </w:pPr>
      <w:r w:rsidRPr="00E739E2">
        <w:rPr>
          <w:rFonts w:ascii="Times New Roman" w:hAnsi="Times New Roman" w:cs="Times New Roman"/>
          <w:b/>
          <w:sz w:val="24"/>
          <w:szCs w:val="24"/>
        </w:rPr>
        <w:t>Climate/Environment</w:t>
      </w:r>
    </w:p>
    <w:p w:rsidR="00E739E2" w:rsidRDefault="00E739E2" w:rsidP="00A146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climate for </w:t>
      </w:r>
      <w:r w:rsidR="00A146EC">
        <w:rPr>
          <w:rFonts w:ascii="Times New Roman" w:hAnsi="Times New Roman" w:cs="Times New Roman"/>
          <w:sz w:val="24"/>
          <w:szCs w:val="24"/>
        </w:rPr>
        <w:t>this sports nutrition lesson was a very fitting atmosphere</w:t>
      </w:r>
      <w:r>
        <w:rPr>
          <w:rFonts w:ascii="Times New Roman" w:hAnsi="Times New Roman" w:cs="Times New Roman"/>
          <w:sz w:val="24"/>
          <w:szCs w:val="24"/>
        </w:rPr>
        <w:t xml:space="preserve">.  I decided a classroom setting would be best </w:t>
      </w:r>
      <w:r w:rsidR="00A146EC">
        <w:rPr>
          <w:rFonts w:ascii="Times New Roman" w:hAnsi="Times New Roman" w:cs="Times New Roman"/>
          <w:sz w:val="24"/>
          <w:szCs w:val="24"/>
        </w:rPr>
        <w:t xml:space="preserve">environment </w:t>
      </w:r>
      <w:r>
        <w:rPr>
          <w:rFonts w:ascii="Times New Roman" w:hAnsi="Times New Roman" w:cs="Times New Roman"/>
          <w:sz w:val="24"/>
          <w:szCs w:val="24"/>
        </w:rPr>
        <w:t xml:space="preserve">because </w:t>
      </w:r>
      <w:r w:rsidR="00A146EC">
        <w:rPr>
          <w:rFonts w:ascii="Times New Roman" w:hAnsi="Times New Roman" w:cs="Times New Roman"/>
          <w:sz w:val="24"/>
          <w:szCs w:val="24"/>
        </w:rPr>
        <w:t xml:space="preserve">student </w:t>
      </w:r>
      <w:r>
        <w:rPr>
          <w:rFonts w:ascii="Times New Roman" w:hAnsi="Times New Roman" w:cs="Times New Roman"/>
          <w:sz w:val="24"/>
          <w:szCs w:val="24"/>
        </w:rPr>
        <w:t xml:space="preserve">athletes would be </w:t>
      </w:r>
      <w:r w:rsidR="00A146EC">
        <w:rPr>
          <w:rFonts w:ascii="Times New Roman" w:hAnsi="Times New Roman" w:cs="Times New Roman"/>
          <w:sz w:val="24"/>
          <w:szCs w:val="24"/>
        </w:rPr>
        <w:t>more apt to learn</w:t>
      </w:r>
      <w:r w:rsidR="002479D7">
        <w:rPr>
          <w:rFonts w:ascii="Times New Roman" w:hAnsi="Times New Roman" w:cs="Times New Roman"/>
          <w:sz w:val="24"/>
          <w:szCs w:val="24"/>
        </w:rPr>
        <w:t xml:space="preserve"> in a classroom versus a place where they meet for practice</w:t>
      </w:r>
      <w:r>
        <w:rPr>
          <w:rFonts w:ascii="Times New Roman" w:hAnsi="Times New Roman" w:cs="Times New Roman"/>
          <w:sz w:val="24"/>
          <w:szCs w:val="24"/>
        </w:rPr>
        <w:t>.  What better way to be in the mindset of learni</w:t>
      </w:r>
      <w:r w:rsidR="002479D7">
        <w:rPr>
          <w:rFonts w:ascii="Times New Roman" w:hAnsi="Times New Roman" w:cs="Times New Roman"/>
          <w:sz w:val="24"/>
          <w:szCs w:val="24"/>
        </w:rPr>
        <w:t>ng than to be in a classroom?  T</w:t>
      </w:r>
      <w:r>
        <w:rPr>
          <w:rFonts w:ascii="Times New Roman" w:hAnsi="Times New Roman" w:cs="Times New Roman"/>
          <w:sz w:val="24"/>
          <w:szCs w:val="24"/>
        </w:rPr>
        <w:t xml:space="preserve">he classroom was appropriate for my duties as the </w:t>
      </w:r>
      <w:r>
        <w:rPr>
          <w:rFonts w:ascii="Times New Roman" w:hAnsi="Times New Roman" w:cs="Times New Roman"/>
          <w:sz w:val="24"/>
          <w:szCs w:val="24"/>
        </w:rPr>
        <w:lastRenderedPageBreak/>
        <w:t xml:space="preserve">instructor as well.  In order to use the PowerPoint slides </w:t>
      </w:r>
      <w:r w:rsidR="002479D7">
        <w:rPr>
          <w:rFonts w:ascii="Times New Roman" w:hAnsi="Times New Roman" w:cs="Times New Roman"/>
          <w:sz w:val="24"/>
          <w:szCs w:val="24"/>
        </w:rPr>
        <w:t xml:space="preserve">designed </w:t>
      </w:r>
      <w:r>
        <w:rPr>
          <w:rFonts w:ascii="Times New Roman" w:hAnsi="Times New Roman" w:cs="Times New Roman"/>
          <w:sz w:val="24"/>
          <w:szCs w:val="24"/>
        </w:rPr>
        <w:t xml:space="preserve">for Timing Nutrition, it required a laptop, projector, and speakers for the video on carbohydrates.   </w:t>
      </w:r>
    </w:p>
    <w:p w:rsidR="002479D7" w:rsidRDefault="00E739E2" w:rsidP="00AB3C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hard to know what kind of interaction to expect, knowing myself to be initially, fairly shy, and for athletes to predictably be the opposite.  </w:t>
      </w:r>
      <w:r w:rsidR="00773DC6">
        <w:rPr>
          <w:rFonts w:ascii="Times New Roman" w:hAnsi="Times New Roman" w:cs="Times New Roman"/>
          <w:sz w:val="24"/>
          <w:szCs w:val="24"/>
        </w:rPr>
        <w:t>To my surprise, t</w:t>
      </w:r>
      <w:r>
        <w:rPr>
          <w:rFonts w:ascii="Times New Roman" w:hAnsi="Times New Roman" w:cs="Times New Roman"/>
          <w:sz w:val="24"/>
          <w:szCs w:val="24"/>
        </w:rPr>
        <w:t>here was quite a</w:t>
      </w:r>
      <w:r w:rsidR="00773DC6">
        <w:rPr>
          <w:rFonts w:ascii="Times New Roman" w:hAnsi="Times New Roman" w:cs="Times New Roman"/>
          <w:sz w:val="24"/>
          <w:szCs w:val="24"/>
        </w:rPr>
        <w:t xml:space="preserve"> bit of interaction between myself and the </w:t>
      </w:r>
      <w:r w:rsidR="002479D7">
        <w:rPr>
          <w:rFonts w:ascii="Times New Roman" w:hAnsi="Times New Roman" w:cs="Times New Roman"/>
          <w:sz w:val="24"/>
          <w:szCs w:val="24"/>
        </w:rPr>
        <w:t>lacrosse players</w:t>
      </w:r>
      <w:r>
        <w:rPr>
          <w:rFonts w:ascii="Times New Roman" w:hAnsi="Times New Roman" w:cs="Times New Roman"/>
          <w:sz w:val="24"/>
          <w:szCs w:val="24"/>
        </w:rPr>
        <w:t xml:space="preserve">.  </w:t>
      </w:r>
      <w:r w:rsidR="00773DC6">
        <w:rPr>
          <w:rFonts w:ascii="Times New Roman" w:hAnsi="Times New Roman" w:cs="Times New Roman"/>
          <w:sz w:val="24"/>
          <w:szCs w:val="24"/>
        </w:rPr>
        <w:t xml:space="preserve">After my initial introduction, </w:t>
      </w:r>
      <w:r w:rsidR="002479D7">
        <w:rPr>
          <w:rFonts w:ascii="Times New Roman" w:hAnsi="Times New Roman" w:cs="Times New Roman"/>
          <w:sz w:val="24"/>
          <w:szCs w:val="24"/>
        </w:rPr>
        <w:t>the</w:t>
      </w:r>
      <w:r w:rsidR="00773DC6">
        <w:rPr>
          <w:rFonts w:ascii="Times New Roman" w:hAnsi="Times New Roman" w:cs="Times New Roman"/>
          <w:sz w:val="24"/>
          <w:szCs w:val="24"/>
        </w:rPr>
        <w:t xml:space="preserve"> PowerPoint began with a video on </w:t>
      </w:r>
      <w:r w:rsidR="002479D7">
        <w:rPr>
          <w:rFonts w:ascii="Times New Roman" w:hAnsi="Times New Roman" w:cs="Times New Roman"/>
          <w:sz w:val="24"/>
          <w:szCs w:val="24"/>
        </w:rPr>
        <w:t xml:space="preserve">the importance of </w:t>
      </w:r>
      <w:r w:rsidR="00773DC6">
        <w:rPr>
          <w:rFonts w:ascii="Times New Roman" w:hAnsi="Times New Roman" w:cs="Times New Roman"/>
          <w:sz w:val="24"/>
          <w:szCs w:val="24"/>
        </w:rPr>
        <w:t xml:space="preserve">carbohydrates for athletic performance </w:t>
      </w:r>
      <w:r w:rsidR="003F477F">
        <w:rPr>
          <w:rFonts w:ascii="Times New Roman" w:hAnsi="Times New Roman" w:cs="Times New Roman"/>
          <w:sz w:val="24"/>
          <w:szCs w:val="24"/>
        </w:rPr>
        <w:t>presented by</w:t>
      </w:r>
      <w:r w:rsidR="00773DC6">
        <w:rPr>
          <w:rFonts w:ascii="Times New Roman" w:hAnsi="Times New Roman" w:cs="Times New Roman"/>
          <w:sz w:val="24"/>
          <w:szCs w:val="24"/>
        </w:rPr>
        <w:t xml:space="preserve"> a male dietitian.  My intent was to appeal to the audience by including advice fro</w:t>
      </w:r>
      <w:r w:rsidR="002479D7">
        <w:rPr>
          <w:rFonts w:ascii="Times New Roman" w:hAnsi="Times New Roman" w:cs="Times New Roman"/>
          <w:sz w:val="24"/>
          <w:szCs w:val="24"/>
        </w:rPr>
        <w:t>m someone who would be likeable</w:t>
      </w:r>
      <w:r w:rsidR="00773DC6">
        <w:rPr>
          <w:rFonts w:ascii="Times New Roman" w:hAnsi="Times New Roman" w:cs="Times New Roman"/>
          <w:sz w:val="24"/>
          <w:szCs w:val="24"/>
        </w:rPr>
        <w:t xml:space="preserve"> and </w:t>
      </w:r>
      <w:r w:rsidR="002479D7">
        <w:rPr>
          <w:rFonts w:ascii="Times New Roman" w:hAnsi="Times New Roman" w:cs="Times New Roman"/>
          <w:sz w:val="24"/>
          <w:szCs w:val="24"/>
        </w:rPr>
        <w:t xml:space="preserve">that would </w:t>
      </w:r>
      <w:r w:rsidR="00773DC6">
        <w:rPr>
          <w:rFonts w:ascii="Times New Roman" w:hAnsi="Times New Roman" w:cs="Times New Roman"/>
          <w:sz w:val="24"/>
          <w:szCs w:val="24"/>
        </w:rPr>
        <w:t xml:space="preserve">serve as a comparable model for them.  Later on in my feedback, I was pleased to see that many of the players liked that I included this video and tied it into my lesson.  </w:t>
      </w:r>
    </w:p>
    <w:p w:rsidR="002479D7" w:rsidRDefault="00773DC6" w:rsidP="002479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2479D7">
        <w:rPr>
          <w:rFonts w:ascii="Times New Roman" w:hAnsi="Times New Roman" w:cs="Times New Roman"/>
          <w:sz w:val="24"/>
          <w:szCs w:val="24"/>
        </w:rPr>
        <w:t>strategy</w:t>
      </w:r>
      <w:r>
        <w:rPr>
          <w:rFonts w:ascii="Times New Roman" w:hAnsi="Times New Roman" w:cs="Times New Roman"/>
          <w:sz w:val="24"/>
          <w:szCs w:val="24"/>
        </w:rPr>
        <w:t xml:space="preserve"> I </w:t>
      </w:r>
      <w:r w:rsidR="002479D7">
        <w:rPr>
          <w:rFonts w:ascii="Times New Roman" w:hAnsi="Times New Roman" w:cs="Times New Roman"/>
          <w:sz w:val="24"/>
          <w:szCs w:val="24"/>
        </w:rPr>
        <w:t>use to</w:t>
      </w:r>
      <w:r>
        <w:rPr>
          <w:rFonts w:ascii="Times New Roman" w:hAnsi="Times New Roman" w:cs="Times New Roman"/>
          <w:sz w:val="24"/>
          <w:szCs w:val="24"/>
        </w:rPr>
        <w:t xml:space="preserve"> keep the lacrosse players</w:t>
      </w:r>
      <w:r w:rsidR="002479D7">
        <w:rPr>
          <w:rFonts w:ascii="Times New Roman" w:hAnsi="Times New Roman" w:cs="Times New Roman"/>
          <w:sz w:val="24"/>
          <w:szCs w:val="24"/>
        </w:rPr>
        <w:t>’</w:t>
      </w:r>
      <w:r>
        <w:rPr>
          <w:rFonts w:ascii="Times New Roman" w:hAnsi="Times New Roman" w:cs="Times New Roman"/>
          <w:sz w:val="24"/>
          <w:szCs w:val="24"/>
        </w:rPr>
        <w:t xml:space="preserve"> attention was using humor.  In my PowerPoint I included funny quotes from the movie </w:t>
      </w:r>
      <w:r w:rsidRPr="00773DC6">
        <w:rPr>
          <w:rFonts w:ascii="Times New Roman" w:hAnsi="Times New Roman" w:cs="Times New Roman"/>
          <w:i/>
          <w:sz w:val="24"/>
          <w:szCs w:val="24"/>
        </w:rPr>
        <w:t>Anchorman</w:t>
      </w:r>
      <w:r>
        <w:rPr>
          <w:rFonts w:ascii="Times New Roman" w:hAnsi="Times New Roman" w:cs="Times New Roman"/>
          <w:sz w:val="24"/>
          <w:szCs w:val="24"/>
        </w:rPr>
        <w:t>, a quotable comedy that</w:t>
      </w:r>
      <w:r w:rsidR="002479D7">
        <w:rPr>
          <w:rFonts w:ascii="Times New Roman" w:hAnsi="Times New Roman" w:cs="Times New Roman"/>
          <w:sz w:val="24"/>
          <w:szCs w:val="24"/>
        </w:rPr>
        <w:t xml:space="preserve"> most peers I know</w:t>
      </w:r>
      <w:r>
        <w:rPr>
          <w:rFonts w:ascii="Times New Roman" w:hAnsi="Times New Roman" w:cs="Times New Roman"/>
          <w:sz w:val="24"/>
          <w:szCs w:val="24"/>
        </w:rPr>
        <w:t xml:space="preserve"> have seen </w:t>
      </w:r>
      <w:r w:rsidR="002479D7">
        <w:rPr>
          <w:rFonts w:ascii="Times New Roman" w:hAnsi="Times New Roman" w:cs="Times New Roman"/>
          <w:sz w:val="24"/>
          <w:szCs w:val="24"/>
        </w:rPr>
        <w:t>numerous</w:t>
      </w:r>
      <w:r>
        <w:rPr>
          <w:rFonts w:ascii="Times New Roman" w:hAnsi="Times New Roman" w:cs="Times New Roman"/>
          <w:sz w:val="24"/>
          <w:szCs w:val="24"/>
        </w:rPr>
        <w:t xml:space="preserve"> times.  For example, </w:t>
      </w:r>
      <w:r w:rsidR="002479D7">
        <w:rPr>
          <w:rFonts w:ascii="Times New Roman" w:hAnsi="Times New Roman" w:cs="Times New Roman"/>
          <w:sz w:val="24"/>
          <w:szCs w:val="24"/>
        </w:rPr>
        <w:t>in my “Common mistakes” slide, overdoing</w:t>
      </w:r>
      <w:r>
        <w:rPr>
          <w:rFonts w:ascii="Times New Roman" w:hAnsi="Times New Roman" w:cs="Times New Roman"/>
          <w:sz w:val="24"/>
          <w:szCs w:val="24"/>
        </w:rPr>
        <w:t xml:space="preserve"> protein before a workout </w:t>
      </w:r>
      <w:r w:rsidR="002479D7">
        <w:rPr>
          <w:rFonts w:ascii="Times New Roman" w:hAnsi="Times New Roman" w:cs="Times New Roman"/>
          <w:sz w:val="24"/>
          <w:szCs w:val="24"/>
        </w:rPr>
        <w:t>w</w:t>
      </w:r>
      <w:r w:rsidR="003F477F">
        <w:rPr>
          <w:rFonts w:ascii="Times New Roman" w:hAnsi="Times New Roman" w:cs="Times New Roman"/>
          <w:sz w:val="24"/>
          <w:szCs w:val="24"/>
        </w:rPr>
        <w:t xml:space="preserve">as a common mistake </w:t>
      </w:r>
      <w:r>
        <w:rPr>
          <w:rFonts w:ascii="Times New Roman" w:hAnsi="Times New Roman" w:cs="Times New Roman"/>
          <w:sz w:val="24"/>
          <w:szCs w:val="24"/>
        </w:rPr>
        <w:t xml:space="preserve">because carbohydrates </w:t>
      </w:r>
      <w:r w:rsidR="003F477F">
        <w:rPr>
          <w:rFonts w:ascii="Times New Roman" w:hAnsi="Times New Roman" w:cs="Times New Roman"/>
          <w:sz w:val="24"/>
          <w:szCs w:val="24"/>
        </w:rPr>
        <w:t>are</w:t>
      </w:r>
      <w:r>
        <w:rPr>
          <w:rFonts w:ascii="Times New Roman" w:hAnsi="Times New Roman" w:cs="Times New Roman"/>
          <w:sz w:val="24"/>
          <w:szCs w:val="24"/>
        </w:rPr>
        <w:t xml:space="preserve"> better </w:t>
      </w:r>
      <w:r w:rsidR="003F477F">
        <w:rPr>
          <w:rFonts w:ascii="Times New Roman" w:hAnsi="Times New Roman" w:cs="Times New Roman"/>
          <w:sz w:val="24"/>
          <w:szCs w:val="24"/>
        </w:rPr>
        <w:t xml:space="preserve">quick fuel for </w:t>
      </w:r>
      <w:r>
        <w:rPr>
          <w:rFonts w:ascii="Times New Roman" w:hAnsi="Times New Roman" w:cs="Times New Roman"/>
          <w:sz w:val="24"/>
          <w:szCs w:val="24"/>
        </w:rPr>
        <w:t>pre-workout</w:t>
      </w:r>
      <w:r w:rsidR="003F477F">
        <w:rPr>
          <w:rFonts w:ascii="Times New Roman" w:hAnsi="Times New Roman" w:cs="Times New Roman"/>
          <w:sz w:val="24"/>
          <w:szCs w:val="24"/>
        </w:rPr>
        <w:t>,</w:t>
      </w:r>
      <w:r>
        <w:rPr>
          <w:rFonts w:ascii="Times New Roman" w:hAnsi="Times New Roman" w:cs="Times New Roman"/>
          <w:sz w:val="24"/>
          <w:szCs w:val="24"/>
        </w:rPr>
        <w:t xml:space="preserve"> and are less likely to cause stomach discomfort during a workout.  To </w:t>
      </w:r>
      <w:r w:rsidR="00AB3CF2">
        <w:rPr>
          <w:rFonts w:ascii="Times New Roman" w:hAnsi="Times New Roman" w:cs="Times New Roman"/>
          <w:sz w:val="24"/>
          <w:szCs w:val="24"/>
        </w:rPr>
        <w:t xml:space="preserve">turn this fact from boring to something humorous that they’d likely remember, I used a captioned photo from </w:t>
      </w:r>
      <w:r w:rsidR="00AB3CF2" w:rsidRPr="002479D7">
        <w:rPr>
          <w:rFonts w:ascii="Times New Roman" w:hAnsi="Times New Roman" w:cs="Times New Roman"/>
          <w:i/>
          <w:sz w:val="24"/>
          <w:szCs w:val="24"/>
        </w:rPr>
        <w:t>Anchorman</w:t>
      </w:r>
      <w:r w:rsidR="00AB3CF2">
        <w:rPr>
          <w:rFonts w:ascii="Times New Roman" w:hAnsi="Times New Roman" w:cs="Times New Roman"/>
          <w:sz w:val="24"/>
          <w:szCs w:val="24"/>
        </w:rPr>
        <w:t>, with the mai</w:t>
      </w:r>
      <w:r w:rsidR="002479D7">
        <w:rPr>
          <w:rFonts w:ascii="Times New Roman" w:hAnsi="Times New Roman" w:cs="Times New Roman"/>
          <w:sz w:val="24"/>
          <w:szCs w:val="24"/>
        </w:rPr>
        <w:t>n character Ron Burgundy dramatically wailing</w:t>
      </w:r>
      <w:r w:rsidR="003F477F">
        <w:rPr>
          <w:rFonts w:ascii="Times New Roman" w:hAnsi="Times New Roman" w:cs="Times New Roman"/>
          <w:sz w:val="24"/>
          <w:szCs w:val="24"/>
        </w:rPr>
        <w:t>, “Milk was a bad choice!”  I realized t</w:t>
      </w:r>
      <w:r w:rsidR="00AB3CF2">
        <w:rPr>
          <w:rFonts w:ascii="Times New Roman" w:hAnsi="Times New Roman" w:cs="Times New Roman"/>
          <w:sz w:val="24"/>
          <w:szCs w:val="24"/>
        </w:rPr>
        <w:t xml:space="preserve">his tactic worked well, as I heard many laughs from the crowd </w:t>
      </w:r>
      <w:r w:rsidR="002479D7">
        <w:rPr>
          <w:rFonts w:ascii="Times New Roman" w:hAnsi="Times New Roman" w:cs="Times New Roman"/>
          <w:sz w:val="24"/>
          <w:szCs w:val="24"/>
        </w:rPr>
        <w:t xml:space="preserve">recognizing the </w:t>
      </w:r>
      <w:r w:rsidR="003F477F">
        <w:rPr>
          <w:rFonts w:ascii="Times New Roman" w:hAnsi="Times New Roman" w:cs="Times New Roman"/>
          <w:sz w:val="24"/>
          <w:szCs w:val="24"/>
        </w:rPr>
        <w:t>quote</w:t>
      </w:r>
      <w:r w:rsidR="00AB3CF2">
        <w:rPr>
          <w:rFonts w:ascii="Times New Roman" w:hAnsi="Times New Roman" w:cs="Times New Roman"/>
          <w:sz w:val="24"/>
          <w:szCs w:val="24"/>
        </w:rPr>
        <w:t xml:space="preserve"> and heard side conversations </w:t>
      </w:r>
      <w:r w:rsidR="002479D7">
        <w:rPr>
          <w:rFonts w:ascii="Times New Roman" w:hAnsi="Times New Roman" w:cs="Times New Roman"/>
          <w:sz w:val="24"/>
          <w:szCs w:val="24"/>
        </w:rPr>
        <w:t>on</w:t>
      </w:r>
      <w:r w:rsidR="00AB3CF2">
        <w:rPr>
          <w:rFonts w:ascii="Times New Roman" w:hAnsi="Times New Roman" w:cs="Times New Roman"/>
          <w:sz w:val="24"/>
          <w:szCs w:val="24"/>
        </w:rPr>
        <w:t xml:space="preserve"> the subject</w:t>
      </w:r>
      <w:r w:rsidR="002479D7">
        <w:rPr>
          <w:rFonts w:ascii="Times New Roman" w:hAnsi="Times New Roman" w:cs="Times New Roman"/>
          <w:sz w:val="24"/>
          <w:szCs w:val="24"/>
        </w:rPr>
        <w:t xml:space="preserve"> matter</w:t>
      </w:r>
      <w:r w:rsidR="00AB3CF2">
        <w:rPr>
          <w:rFonts w:ascii="Times New Roman" w:hAnsi="Times New Roman" w:cs="Times New Roman"/>
          <w:sz w:val="24"/>
          <w:szCs w:val="24"/>
        </w:rPr>
        <w:t xml:space="preserve"> of protein.  </w:t>
      </w:r>
    </w:p>
    <w:p w:rsidR="002479D7" w:rsidRDefault="00AB3CF2" w:rsidP="003F477F">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way I felt a strong interaction between myself and the audience, was through the questions that came up.  This showed me the engagement of the audience, and I did my best to clearly answer their questions regarding the lesson.</w:t>
      </w:r>
    </w:p>
    <w:p w:rsidR="00AB3CF2" w:rsidRPr="00E7138C" w:rsidRDefault="005E21A5" w:rsidP="00E7138C">
      <w:pPr>
        <w:spacing w:line="480" w:lineRule="auto"/>
        <w:jc w:val="center"/>
        <w:rPr>
          <w:rFonts w:ascii="Times New Roman" w:hAnsi="Times New Roman" w:cs="Times New Roman"/>
          <w:b/>
          <w:sz w:val="24"/>
          <w:szCs w:val="24"/>
        </w:rPr>
      </w:pPr>
      <w:r w:rsidRPr="00E7138C">
        <w:rPr>
          <w:rFonts w:ascii="Times New Roman" w:hAnsi="Times New Roman" w:cs="Times New Roman"/>
          <w:b/>
          <w:sz w:val="24"/>
          <w:szCs w:val="24"/>
        </w:rPr>
        <w:lastRenderedPageBreak/>
        <w:t>Content</w:t>
      </w:r>
    </w:p>
    <w:p w:rsidR="004B5BFD" w:rsidRDefault="005E21A5" w:rsidP="005E21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Timing Nutrition was appropriate for the lacrosse players because it </w:t>
      </w:r>
      <w:r w:rsidR="002479D7">
        <w:rPr>
          <w:rFonts w:ascii="Times New Roman" w:hAnsi="Times New Roman" w:cs="Times New Roman"/>
          <w:sz w:val="24"/>
          <w:szCs w:val="24"/>
        </w:rPr>
        <w:t>taught</w:t>
      </w:r>
      <w:r>
        <w:rPr>
          <w:rFonts w:ascii="Times New Roman" w:hAnsi="Times New Roman" w:cs="Times New Roman"/>
          <w:sz w:val="24"/>
          <w:szCs w:val="24"/>
        </w:rPr>
        <w:t xml:space="preserve"> them ways to use the foods they eat to best fuel their workout r</w:t>
      </w:r>
      <w:r w:rsidR="002479D7">
        <w:rPr>
          <w:rFonts w:ascii="Times New Roman" w:hAnsi="Times New Roman" w:cs="Times New Roman"/>
          <w:sz w:val="24"/>
          <w:szCs w:val="24"/>
        </w:rPr>
        <w:t xml:space="preserve">outine.  For those players that </w:t>
      </w:r>
      <w:r>
        <w:rPr>
          <w:rFonts w:ascii="Times New Roman" w:hAnsi="Times New Roman" w:cs="Times New Roman"/>
          <w:sz w:val="24"/>
          <w:szCs w:val="24"/>
        </w:rPr>
        <w:t>needed examples of fueling snacks, I tried to</w:t>
      </w:r>
      <w:r w:rsidR="008F63FD">
        <w:rPr>
          <w:rFonts w:ascii="Times New Roman" w:hAnsi="Times New Roman" w:cs="Times New Roman"/>
          <w:sz w:val="24"/>
          <w:szCs w:val="24"/>
        </w:rPr>
        <w:t xml:space="preserve"> provide many examples</w:t>
      </w:r>
      <w:r w:rsidR="002479D7">
        <w:rPr>
          <w:rFonts w:ascii="Times New Roman" w:hAnsi="Times New Roman" w:cs="Times New Roman"/>
          <w:sz w:val="24"/>
          <w:szCs w:val="24"/>
        </w:rPr>
        <w:t xml:space="preserve"> but I tried to explain that the list was a starting point, and they could use the</w:t>
      </w:r>
      <w:r w:rsidR="008F63FD">
        <w:rPr>
          <w:rFonts w:ascii="Times New Roman" w:hAnsi="Times New Roman" w:cs="Times New Roman"/>
          <w:sz w:val="24"/>
          <w:szCs w:val="24"/>
        </w:rPr>
        <w:t>se</w:t>
      </w:r>
      <w:r w:rsidR="002479D7">
        <w:rPr>
          <w:rFonts w:ascii="Times New Roman" w:hAnsi="Times New Roman" w:cs="Times New Roman"/>
          <w:sz w:val="24"/>
          <w:szCs w:val="24"/>
        </w:rPr>
        <w:t xml:space="preserve"> general guidelines to eat the foods they enjoyed.  This, of </w:t>
      </w:r>
      <w:r w:rsidR="004B5BFD">
        <w:rPr>
          <w:rFonts w:ascii="Times New Roman" w:hAnsi="Times New Roman" w:cs="Times New Roman"/>
          <w:sz w:val="24"/>
          <w:szCs w:val="24"/>
        </w:rPr>
        <w:t>course</w:t>
      </w:r>
      <w:r w:rsidR="002479D7">
        <w:rPr>
          <w:rFonts w:ascii="Times New Roman" w:hAnsi="Times New Roman" w:cs="Times New Roman"/>
          <w:sz w:val="24"/>
          <w:szCs w:val="24"/>
        </w:rPr>
        <w:t>, came with enc</w:t>
      </w:r>
      <w:r w:rsidR="004B5BFD">
        <w:rPr>
          <w:rFonts w:ascii="Times New Roman" w:hAnsi="Times New Roman" w:cs="Times New Roman"/>
          <w:sz w:val="24"/>
          <w:szCs w:val="24"/>
        </w:rPr>
        <w:t xml:space="preserve">ouragement to choose </w:t>
      </w:r>
      <w:r w:rsidR="008F63FD">
        <w:rPr>
          <w:rFonts w:ascii="Times New Roman" w:hAnsi="Times New Roman" w:cs="Times New Roman"/>
          <w:sz w:val="24"/>
          <w:szCs w:val="24"/>
        </w:rPr>
        <w:t xml:space="preserve">mostly </w:t>
      </w:r>
      <w:r w:rsidR="004B5BFD">
        <w:rPr>
          <w:rFonts w:ascii="Times New Roman" w:hAnsi="Times New Roman" w:cs="Times New Roman"/>
          <w:sz w:val="24"/>
          <w:szCs w:val="24"/>
        </w:rPr>
        <w:t xml:space="preserve">wholesome foods over </w:t>
      </w:r>
      <w:r w:rsidR="008F63FD">
        <w:rPr>
          <w:rFonts w:ascii="Times New Roman" w:hAnsi="Times New Roman" w:cs="Times New Roman"/>
          <w:sz w:val="24"/>
          <w:szCs w:val="24"/>
        </w:rPr>
        <w:t xml:space="preserve">constantly shoveling large amounts of </w:t>
      </w:r>
      <w:r w:rsidR="004B5BFD">
        <w:rPr>
          <w:rFonts w:ascii="Times New Roman" w:hAnsi="Times New Roman" w:cs="Times New Roman"/>
          <w:sz w:val="24"/>
          <w:szCs w:val="24"/>
        </w:rPr>
        <w:t>highly processed snacks and chips</w:t>
      </w:r>
      <w:r>
        <w:rPr>
          <w:rFonts w:ascii="Times New Roman" w:hAnsi="Times New Roman" w:cs="Times New Roman"/>
          <w:sz w:val="24"/>
          <w:szCs w:val="24"/>
        </w:rPr>
        <w:t xml:space="preserve">.  It seemed that the athletes took well to this approach, although I had one comment </w:t>
      </w:r>
      <w:r w:rsidR="004B5BFD">
        <w:rPr>
          <w:rFonts w:ascii="Times New Roman" w:hAnsi="Times New Roman" w:cs="Times New Roman"/>
          <w:sz w:val="24"/>
          <w:szCs w:val="24"/>
        </w:rPr>
        <w:t xml:space="preserve">on my feedback </w:t>
      </w:r>
      <w:r w:rsidR="008F63FD">
        <w:rPr>
          <w:rFonts w:ascii="Times New Roman" w:hAnsi="Times New Roman" w:cs="Times New Roman"/>
          <w:sz w:val="24"/>
          <w:szCs w:val="24"/>
        </w:rPr>
        <w:t>suggesting otherwise.  One student suggested I</w:t>
      </w:r>
      <w:r>
        <w:rPr>
          <w:rFonts w:ascii="Times New Roman" w:hAnsi="Times New Roman" w:cs="Times New Roman"/>
          <w:sz w:val="24"/>
          <w:szCs w:val="24"/>
        </w:rPr>
        <w:t xml:space="preserve"> include foods to </w:t>
      </w:r>
      <w:r w:rsidR="004B5BFD">
        <w:rPr>
          <w:rFonts w:ascii="Times New Roman" w:hAnsi="Times New Roman" w:cs="Times New Roman"/>
          <w:sz w:val="24"/>
          <w:szCs w:val="24"/>
        </w:rPr>
        <w:t>“</w:t>
      </w:r>
      <w:r>
        <w:rPr>
          <w:rFonts w:ascii="Times New Roman" w:hAnsi="Times New Roman" w:cs="Times New Roman"/>
          <w:sz w:val="24"/>
          <w:szCs w:val="24"/>
        </w:rPr>
        <w:t>never eat</w:t>
      </w:r>
      <w:r w:rsidR="004B5BFD">
        <w:rPr>
          <w:rFonts w:ascii="Times New Roman" w:hAnsi="Times New Roman" w:cs="Times New Roman"/>
          <w:sz w:val="24"/>
          <w:szCs w:val="24"/>
        </w:rPr>
        <w:t>”</w:t>
      </w:r>
      <w:r>
        <w:rPr>
          <w:rFonts w:ascii="Times New Roman" w:hAnsi="Times New Roman" w:cs="Times New Roman"/>
          <w:sz w:val="24"/>
          <w:szCs w:val="24"/>
        </w:rPr>
        <w:t xml:space="preserve">.  This of course, </w:t>
      </w:r>
      <w:r w:rsidR="004B5BFD">
        <w:rPr>
          <w:rFonts w:ascii="Times New Roman" w:hAnsi="Times New Roman" w:cs="Times New Roman"/>
          <w:sz w:val="24"/>
          <w:szCs w:val="24"/>
        </w:rPr>
        <w:t xml:space="preserve">is not my way of going about </w:t>
      </w:r>
      <w:r w:rsidR="008F63FD">
        <w:rPr>
          <w:rFonts w:ascii="Times New Roman" w:hAnsi="Times New Roman" w:cs="Times New Roman"/>
          <w:sz w:val="24"/>
          <w:szCs w:val="24"/>
        </w:rPr>
        <w:t>making recommendations</w:t>
      </w:r>
      <w:r w:rsidR="004B5BFD">
        <w:rPr>
          <w:rFonts w:ascii="Times New Roman" w:hAnsi="Times New Roman" w:cs="Times New Roman"/>
          <w:sz w:val="24"/>
          <w:szCs w:val="24"/>
        </w:rPr>
        <w:t>.  I empathize that sometimes people like be</w:t>
      </w:r>
      <w:r w:rsidR="008F63FD">
        <w:rPr>
          <w:rFonts w:ascii="Times New Roman" w:hAnsi="Times New Roman" w:cs="Times New Roman"/>
          <w:sz w:val="24"/>
          <w:szCs w:val="24"/>
        </w:rPr>
        <w:t xml:space="preserve">ing told exactly what to eat in order to </w:t>
      </w:r>
      <w:r w:rsidR="004B5BFD">
        <w:rPr>
          <w:rFonts w:ascii="Times New Roman" w:hAnsi="Times New Roman" w:cs="Times New Roman"/>
          <w:sz w:val="24"/>
          <w:szCs w:val="24"/>
        </w:rPr>
        <w:t>meet the</w:t>
      </w:r>
      <w:r w:rsidR="008F63FD">
        <w:rPr>
          <w:rFonts w:ascii="Times New Roman" w:hAnsi="Times New Roman" w:cs="Times New Roman"/>
          <w:sz w:val="24"/>
          <w:szCs w:val="24"/>
        </w:rPr>
        <w:t>ir goals</w:t>
      </w:r>
      <w:r w:rsidR="004B5BFD">
        <w:rPr>
          <w:rFonts w:ascii="Times New Roman" w:hAnsi="Times New Roman" w:cs="Times New Roman"/>
          <w:sz w:val="24"/>
          <w:szCs w:val="24"/>
        </w:rPr>
        <w:t xml:space="preserve">, but I </w:t>
      </w:r>
      <w:r w:rsidR="008F63FD">
        <w:rPr>
          <w:rFonts w:ascii="Times New Roman" w:hAnsi="Times New Roman" w:cs="Times New Roman"/>
          <w:sz w:val="24"/>
          <w:szCs w:val="24"/>
        </w:rPr>
        <w:t>feel that saying “never” gives a negative vibe to the lesson itself.</w:t>
      </w:r>
    </w:p>
    <w:p w:rsidR="002D18C1" w:rsidRPr="004B5BFD" w:rsidRDefault="002D18C1" w:rsidP="004B5BFD">
      <w:pPr>
        <w:spacing w:line="480" w:lineRule="auto"/>
        <w:jc w:val="center"/>
        <w:rPr>
          <w:rFonts w:ascii="Times New Roman" w:hAnsi="Times New Roman" w:cs="Times New Roman"/>
          <w:b/>
          <w:sz w:val="24"/>
          <w:szCs w:val="24"/>
        </w:rPr>
      </w:pPr>
      <w:r w:rsidRPr="004B5BFD">
        <w:rPr>
          <w:rFonts w:ascii="Times New Roman" w:hAnsi="Times New Roman" w:cs="Times New Roman"/>
          <w:b/>
          <w:sz w:val="24"/>
          <w:szCs w:val="24"/>
        </w:rPr>
        <w:t>Strategies</w:t>
      </w:r>
    </w:p>
    <w:p w:rsidR="002D18C1" w:rsidRDefault="002D18C1" w:rsidP="004B5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thought humor was a great way to lighten up the learning environment.  Humor made this lesson better because it grabbed the learners’ attention, started side discussions about the subject matter, and </w:t>
      </w:r>
      <w:r w:rsidR="004B5BFD">
        <w:rPr>
          <w:rFonts w:ascii="Times New Roman" w:hAnsi="Times New Roman" w:cs="Times New Roman"/>
          <w:sz w:val="24"/>
          <w:szCs w:val="24"/>
        </w:rPr>
        <w:t>predictably</w:t>
      </w:r>
      <w:r>
        <w:rPr>
          <w:rFonts w:ascii="Times New Roman" w:hAnsi="Times New Roman" w:cs="Times New Roman"/>
          <w:sz w:val="24"/>
          <w:szCs w:val="24"/>
        </w:rPr>
        <w:t xml:space="preserve"> caused the information to be more </w:t>
      </w:r>
      <w:r w:rsidR="004B5BFD">
        <w:rPr>
          <w:rFonts w:ascii="Times New Roman" w:hAnsi="Times New Roman" w:cs="Times New Roman"/>
          <w:sz w:val="24"/>
          <w:szCs w:val="24"/>
        </w:rPr>
        <w:t>memorable when associated with a laughable moment</w:t>
      </w:r>
      <w:r>
        <w:rPr>
          <w:rFonts w:ascii="Times New Roman" w:hAnsi="Times New Roman" w:cs="Times New Roman"/>
          <w:sz w:val="24"/>
          <w:szCs w:val="24"/>
        </w:rPr>
        <w:t xml:space="preserve">.  Another strategy that worked well was using men </w:t>
      </w:r>
      <w:r w:rsidR="004B5BFD">
        <w:rPr>
          <w:rFonts w:ascii="Times New Roman" w:hAnsi="Times New Roman" w:cs="Times New Roman"/>
          <w:sz w:val="24"/>
          <w:szCs w:val="24"/>
        </w:rPr>
        <w:t>in</w:t>
      </w:r>
      <w:r>
        <w:rPr>
          <w:rFonts w:ascii="Times New Roman" w:hAnsi="Times New Roman" w:cs="Times New Roman"/>
          <w:sz w:val="24"/>
          <w:szCs w:val="24"/>
        </w:rPr>
        <w:t xml:space="preserve"> my</w:t>
      </w:r>
      <w:r w:rsidR="004B5BFD">
        <w:rPr>
          <w:rFonts w:ascii="Times New Roman" w:hAnsi="Times New Roman" w:cs="Times New Roman"/>
          <w:sz w:val="24"/>
          <w:szCs w:val="24"/>
        </w:rPr>
        <w:t xml:space="preserve"> verbal and PowerPoint examples</w:t>
      </w:r>
      <w:r>
        <w:rPr>
          <w:rFonts w:ascii="Times New Roman" w:hAnsi="Times New Roman" w:cs="Times New Roman"/>
          <w:sz w:val="24"/>
          <w:szCs w:val="24"/>
        </w:rPr>
        <w:t xml:space="preserve"> and often comparing </w:t>
      </w:r>
      <w:r w:rsidR="004B5BFD">
        <w:rPr>
          <w:rFonts w:ascii="Times New Roman" w:hAnsi="Times New Roman" w:cs="Times New Roman"/>
          <w:sz w:val="24"/>
          <w:szCs w:val="24"/>
        </w:rPr>
        <w:t>men’s</w:t>
      </w:r>
      <w:r>
        <w:rPr>
          <w:rFonts w:ascii="Times New Roman" w:hAnsi="Times New Roman" w:cs="Times New Roman"/>
          <w:sz w:val="24"/>
          <w:szCs w:val="24"/>
        </w:rPr>
        <w:t xml:space="preserve"> needs </w:t>
      </w:r>
      <w:r w:rsidR="004B5BFD">
        <w:rPr>
          <w:rFonts w:ascii="Times New Roman" w:hAnsi="Times New Roman" w:cs="Times New Roman"/>
          <w:sz w:val="24"/>
          <w:szCs w:val="24"/>
        </w:rPr>
        <w:t>to</w:t>
      </w:r>
      <w:r>
        <w:rPr>
          <w:rFonts w:ascii="Times New Roman" w:hAnsi="Times New Roman" w:cs="Times New Roman"/>
          <w:sz w:val="24"/>
          <w:szCs w:val="24"/>
        </w:rPr>
        <w:t xml:space="preserve"> women’s needs, or </w:t>
      </w:r>
      <w:r w:rsidR="004B5BFD">
        <w:rPr>
          <w:rFonts w:ascii="Times New Roman" w:hAnsi="Times New Roman" w:cs="Times New Roman"/>
          <w:sz w:val="24"/>
          <w:szCs w:val="24"/>
        </w:rPr>
        <w:t xml:space="preserve">to </w:t>
      </w:r>
      <w:r>
        <w:rPr>
          <w:rFonts w:ascii="Times New Roman" w:hAnsi="Times New Roman" w:cs="Times New Roman"/>
          <w:sz w:val="24"/>
          <w:szCs w:val="24"/>
        </w:rPr>
        <w:t xml:space="preserve">a non-athletic person’s needs.  Giving </w:t>
      </w:r>
      <w:r w:rsidR="004B5BFD">
        <w:rPr>
          <w:rFonts w:ascii="Times New Roman" w:hAnsi="Times New Roman" w:cs="Times New Roman"/>
          <w:sz w:val="24"/>
          <w:szCs w:val="24"/>
        </w:rPr>
        <w:t xml:space="preserve">students a comparison to go by can help </w:t>
      </w:r>
      <w:r>
        <w:rPr>
          <w:rFonts w:ascii="Times New Roman" w:hAnsi="Times New Roman" w:cs="Times New Roman"/>
          <w:sz w:val="24"/>
          <w:szCs w:val="24"/>
        </w:rPr>
        <w:t xml:space="preserve">to create a frame of reference, and helped me better explain why </w:t>
      </w:r>
      <w:r w:rsidR="004B5BFD">
        <w:rPr>
          <w:rFonts w:ascii="Times New Roman" w:hAnsi="Times New Roman" w:cs="Times New Roman"/>
          <w:sz w:val="24"/>
          <w:szCs w:val="24"/>
        </w:rPr>
        <w:t>their caloric needs would differ compared to others</w:t>
      </w:r>
      <w:r>
        <w:rPr>
          <w:rFonts w:ascii="Times New Roman" w:hAnsi="Times New Roman" w:cs="Times New Roman"/>
          <w:sz w:val="24"/>
          <w:szCs w:val="24"/>
        </w:rPr>
        <w:t>.  Using a male dietitian in the carbohydrates video at the beginning of the lesson also</w:t>
      </w:r>
      <w:r w:rsidR="004B5BFD">
        <w:rPr>
          <w:rFonts w:ascii="Times New Roman" w:hAnsi="Times New Roman" w:cs="Times New Roman"/>
          <w:sz w:val="24"/>
          <w:szCs w:val="24"/>
        </w:rPr>
        <w:t xml:space="preserve"> set the tone for the lesson.  The</w:t>
      </w:r>
      <w:r>
        <w:rPr>
          <w:rFonts w:ascii="Times New Roman" w:hAnsi="Times New Roman" w:cs="Times New Roman"/>
          <w:sz w:val="24"/>
          <w:szCs w:val="24"/>
        </w:rPr>
        <w:t xml:space="preserve"> subconscious message was, it’s not just girls interested in nutrition, guys use</w:t>
      </w:r>
      <w:r w:rsidR="004B5BFD">
        <w:rPr>
          <w:rFonts w:ascii="Times New Roman" w:hAnsi="Times New Roman" w:cs="Times New Roman"/>
          <w:sz w:val="24"/>
          <w:szCs w:val="24"/>
        </w:rPr>
        <w:t xml:space="preserve"> nutrition to </w:t>
      </w:r>
      <w:r>
        <w:rPr>
          <w:rFonts w:ascii="Times New Roman" w:hAnsi="Times New Roman" w:cs="Times New Roman"/>
          <w:sz w:val="24"/>
          <w:szCs w:val="24"/>
        </w:rPr>
        <w:t>build muscle and stay healthy too!!</w:t>
      </w:r>
    </w:p>
    <w:p w:rsidR="002D18C1" w:rsidRDefault="00793F22" w:rsidP="005E21A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Although there is always room for improvement, I did not come across any strategies that did not work well in this particular lesson.  By using humor, likeable role models, and a frame of reference for the athletes, I believe I did my best at matching their needs for Timing Nutrition.</w:t>
      </w:r>
    </w:p>
    <w:p w:rsidR="00793F22" w:rsidRPr="004B5BFD" w:rsidRDefault="00793F22" w:rsidP="004B5BFD">
      <w:pPr>
        <w:spacing w:line="480" w:lineRule="auto"/>
        <w:jc w:val="center"/>
        <w:rPr>
          <w:rFonts w:ascii="Times New Roman" w:hAnsi="Times New Roman" w:cs="Times New Roman"/>
          <w:b/>
          <w:sz w:val="24"/>
          <w:szCs w:val="24"/>
        </w:rPr>
      </w:pPr>
      <w:r w:rsidRPr="004B5BFD">
        <w:rPr>
          <w:rFonts w:ascii="Times New Roman" w:hAnsi="Times New Roman" w:cs="Times New Roman"/>
          <w:b/>
          <w:sz w:val="24"/>
          <w:szCs w:val="24"/>
        </w:rPr>
        <w:t>Assessment</w:t>
      </w:r>
    </w:p>
    <w:p w:rsidR="00D21839" w:rsidRDefault="00793F22" w:rsidP="00793F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slideshow, I assessed the athletes’ knowledge of pre-workout, during workout, and post-workout food choices by giving them a quiz with pictures included.  This seemed to work well by assessing </w:t>
      </w:r>
      <w:r w:rsidR="00D21839">
        <w:rPr>
          <w:rFonts w:ascii="Times New Roman" w:hAnsi="Times New Roman" w:cs="Times New Roman"/>
          <w:sz w:val="24"/>
          <w:szCs w:val="24"/>
        </w:rPr>
        <w:t>their ability to</w:t>
      </w:r>
      <w:r>
        <w:rPr>
          <w:rFonts w:ascii="Times New Roman" w:hAnsi="Times New Roman" w:cs="Times New Roman"/>
          <w:sz w:val="24"/>
          <w:szCs w:val="24"/>
        </w:rPr>
        <w:t xml:space="preserve"> critically think about what foods would work best and why.  </w:t>
      </w:r>
      <w:r w:rsidR="00D21839">
        <w:rPr>
          <w:rFonts w:ascii="Times New Roman" w:hAnsi="Times New Roman" w:cs="Times New Roman"/>
          <w:sz w:val="24"/>
          <w:szCs w:val="24"/>
        </w:rPr>
        <w:t>The first outcome of this</w:t>
      </w:r>
      <w:r>
        <w:rPr>
          <w:rFonts w:ascii="Times New Roman" w:hAnsi="Times New Roman" w:cs="Times New Roman"/>
          <w:sz w:val="24"/>
          <w:szCs w:val="24"/>
        </w:rPr>
        <w:t xml:space="preserve"> lesson was that students </w:t>
      </w:r>
      <w:r w:rsidR="00D21839">
        <w:rPr>
          <w:rFonts w:ascii="Times New Roman" w:hAnsi="Times New Roman" w:cs="Times New Roman"/>
          <w:sz w:val="24"/>
          <w:szCs w:val="24"/>
        </w:rPr>
        <w:t>will</w:t>
      </w:r>
      <w:r>
        <w:rPr>
          <w:rFonts w:ascii="Times New Roman" w:hAnsi="Times New Roman" w:cs="Times New Roman"/>
          <w:sz w:val="24"/>
          <w:szCs w:val="24"/>
        </w:rPr>
        <w:t xml:space="preserve"> be able to name the appropriate time ranges to consume pre-workout, during workout, and post-workout meals or snacks.  I verbally assessed this at the end of the slides, and got correct answers for all three using class collaboration.  The next outcome was for the students to be able to identify what food combinations fit it which timing category.  This was assessed by the PowerPoint </w:t>
      </w:r>
      <w:r w:rsidR="00D21839">
        <w:rPr>
          <w:rFonts w:ascii="Times New Roman" w:hAnsi="Times New Roman" w:cs="Times New Roman"/>
          <w:sz w:val="24"/>
          <w:szCs w:val="24"/>
        </w:rPr>
        <w:t>quiz after the lesson ended.  The quiz</w:t>
      </w:r>
      <w:r>
        <w:rPr>
          <w:rFonts w:ascii="Times New Roman" w:hAnsi="Times New Roman" w:cs="Times New Roman"/>
          <w:sz w:val="24"/>
          <w:szCs w:val="24"/>
        </w:rPr>
        <w:t xml:space="preserve"> was a good indicator of who was listening, and I received explanations why it would be best for that particular category.  This showed me that they really understood the lesson.  </w:t>
      </w:r>
      <w:r w:rsidR="006767E9">
        <w:rPr>
          <w:rFonts w:ascii="Times New Roman" w:hAnsi="Times New Roman" w:cs="Times New Roman"/>
          <w:sz w:val="24"/>
          <w:szCs w:val="24"/>
        </w:rPr>
        <w:t xml:space="preserve">The third outcome of the Timing Nutrition lesson had the athletes tie together carbohydrates to a perceived benefit.  This </w:t>
      </w:r>
      <w:r w:rsidR="00D21839">
        <w:rPr>
          <w:rFonts w:ascii="Times New Roman" w:hAnsi="Times New Roman" w:cs="Times New Roman"/>
          <w:sz w:val="24"/>
          <w:szCs w:val="24"/>
        </w:rPr>
        <w:t>question</w:t>
      </w:r>
      <w:r w:rsidR="006767E9">
        <w:rPr>
          <w:rFonts w:ascii="Times New Roman" w:hAnsi="Times New Roman" w:cs="Times New Roman"/>
          <w:sz w:val="24"/>
          <w:szCs w:val="24"/>
        </w:rPr>
        <w:t xml:space="preserve"> was </w:t>
      </w:r>
      <w:r w:rsidR="00D21839">
        <w:rPr>
          <w:rFonts w:ascii="Times New Roman" w:hAnsi="Times New Roman" w:cs="Times New Roman"/>
          <w:sz w:val="24"/>
          <w:szCs w:val="24"/>
        </w:rPr>
        <w:t xml:space="preserve">not intended to be memorization of a PowerPoint slide, but rather </w:t>
      </w:r>
      <w:r w:rsidR="006767E9">
        <w:rPr>
          <w:rFonts w:ascii="Times New Roman" w:hAnsi="Times New Roman" w:cs="Times New Roman"/>
          <w:sz w:val="24"/>
          <w:szCs w:val="24"/>
        </w:rPr>
        <w:t>about developing a deeper sense of appreciation for the use of carbohydrates for energy in athletic performance.  Last but not least, the forth outcome was that students would</w:t>
      </w:r>
      <w:r w:rsidRPr="00793F22">
        <w:rPr>
          <w:rFonts w:ascii="Times New Roman" w:hAnsi="Times New Roman" w:cs="Times New Roman"/>
          <w:sz w:val="24"/>
          <w:szCs w:val="24"/>
        </w:rPr>
        <w:t xml:space="preserve"> collaboratively think of one benefit of consuming protein within 30 minutes post-workout</w:t>
      </w:r>
      <w:r w:rsidR="006767E9">
        <w:rPr>
          <w:rFonts w:ascii="Times New Roman" w:hAnsi="Times New Roman" w:cs="Times New Roman"/>
          <w:sz w:val="24"/>
          <w:szCs w:val="24"/>
        </w:rPr>
        <w:t xml:space="preserve">.  I wanted them to be able to differentiate the benefits of carbohydrates and protein </w:t>
      </w:r>
      <w:r w:rsidR="00D21839">
        <w:rPr>
          <w:rFonts w:ascii="Times New Roman" w:hAnsi="Times New Roman" w:cs="Times New Roman"/>
          <w:sz w:val="24"/>
          <w:szCs w:val="24"/>
        </w:rPr>
        <w:t xml:space="preserve">from an athletic performance standpoint.   By the end of the class period, all objectives were successfully met.  Some objectives required team work to acquire answers, but the boys did a fine job and I was very pleased as the instructor at their participation and motivation to learn. </w:t>
      </w:r>
    </w:p>
    <w:p w:rsidR="00FB7BE6" w:rsidRPr="004B5BFD" w:rsidRDefault="00FB7BE6" w:rsidP="004B5BFD">
      <w:pPr>
        <w:spacing w:line="480" w:lineRule="auto"/>
        <w:jc w:val="center"/>
        <w:rPr>
          <w:rFonts w:ascii="Times New Roman" w:hAnsi="Times New Roman" w:cs="Times New Roman"/>
          <w:b/>
          <w:sz w:val="24"/>
          <w:szCs w:val="24"/>
        </w:rPr>
      </w:pPr>
      <w:r w:rsidRPr="004B5BFD">
        <w:rPr>
          <w:rFonts w:ascii="Times New Roman" w:hAnsi="Times New Roman" w:cs="Times New Roman"/>
          <w:b/>
          <w:sz w:val="24"/>
          <w:szCs w:val="24"/>
        </w:rPr>
        <w:lastRenderedPageBreak/>
        <w:t>Personal/Professional</w:t>
      </w:r>
    </w:p>
    <w:p w:rsidR="00AF1111" w:rsidRDefault="00FB7BE6" w:rsidP="00793F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Improving one’s teaching skills requires practice and reflection.  </w:t>
      </w:r>
      <w:r w:rsidR="00AF1111">
        <w:rPr>
          <w:rFonts w:ascii="Times New Roman" w:hAnsi="Times New Roman" w:cs="Times New Roman"/>
          <w:sz w:val="24"/>
          <w:szCs w:val="24"/>
        </w:rPr>
        <w:t xml:space="preserve">If I could change anything about my lesson, it would be including more examples of post-workout meals/snacks.  I could also use the foods the students listed at the beginning of class to make a pre- or post- workout meal.  This would be an effective strategy because it uses foods they eat often, whereas my examples were general examples that may have been bias because </w:t>
      </w:r>
      <w:r w:rsidR="00D21839">
        <w:rPr>
          <w:rFonts w:ascii="Times New Roman" w:hAnsi="Times New Roman" w:cs="Times New Roman"/>
          <w:sz w:val="24"/>
          <w:szCs w:val="24"/>
        </w:rPr>
        <w:t>due to my own food preferences</w:t>
      </w:r>
      <w:r w:rsidR="00AF1111">
        <w:rPr>
          <w:rFonts w:ascii="Times New Roman" w:hAnsi="Times New Roman" w:cs="Times New Roman"/>
          <w:sz w:val="24"/>
          <w:szCs w:val="24"/>
        </w:rPr>
        <w:t xml:space="preserve">.  Another way I could have improved this lesson was to have more time for discussion in between slides.  Although I explained my slides and asked if anyone had questions in between, I felt that I was flipping through them quicker than I anticipated.  </w:t>
      </w:r>
    </w:p>
    <w:p w:rsidR="00FB7BE6" w:rsidRPr="00D54287" w:rsidRDefault="00AF1111" w:rsidP="00AF111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several areas of my teaching skills that are far from perfect.  A few skills that would further my development as a teacher is</w:t>
      </w:r>
      <w:r w:rsidR="00FB7BE6">
        <w:rPr>
          <w:rFonts w:ascii="Times New Roman" w:hAnsi="Times New Roman" w:cs="Times New Roman"/>
          <w:sz w:val="24"/>
          <w:szCs w:val="24"/>
        </w:rPr>
        <w:t xml:space="preserve"> </w:t>
      </w:r>
      <w:r>
        <w:rPr>
          <w:rFonts w:ascii="Times New Roman" w:hAnsi="Times New Roman" w:cs="Times New Roman"/>
          <w:sz w:val="24"/>
          <w:szCs w:val="24"/>
        </w:rPr>
        <w:t xml:space="preserve">increasing </w:t>
      </w:r>
      <w:r w:rsidR="00FB7BE6">
        <w:rPr>
          <w:rFonts w:ascii="Times New Roman" w:hAnsi="Times New Roman" w:cs="Times New Roman"/>
          <w:sz w:val="24"/>
          <w:szCs w:val="24"/>
        </w:rPr>
        <w:t xml:space="preserve">my confidence </w:t>
      </w:r>
      <w:r>
        <w:rPr>
          <w:rFonts w:ascii="Times New Roman" w:hAnsi="Times New Roman" w:cs="Times New Roman"/>
          <w:sz w:val="24"/>
          <w:szCs w:val="24"/>
        </w:rPr>
        <w:t xml:space="preserve">level prior to the </w:t>
      </w:r>
      <w:r w:rsidR="00FB7BE6">
        <w:rPr>
          <w:rFonts w:ascii="Times New Roman" w:hAnsi="Times New Roman" w:cs="Times New Roman"/>
          <w:sz w:val="24"/>
          <w:szCs w:val="24"/>
        </w:rPr>
        <w:t xml:space="preserve">lesson and </w:t>
      </w:r>
      <w:r>
        <w:rPr>
          <w:rFonts w:ascii="Times New Roman" w:hAnsi="Times New Roman" w:cs="Times New Roman"/>
          <w:sz w:val="24"/>
          <w:szCs w:val="24"/>
        </w:rPr>
        <w:t xml:space="preserve">continuing to </w:t>
      </w:r>
      <w:r w:rsidR="008F63FD">
        <w:rPr>
          <w:rFonts w:ascii="Times New Roman" w:hAnsi="Times New Roman" w:cs="Times New Roman"/>
          <w:sz w:val="24"/>
          <w:szCs w:val="24"/>
        </w:rPr>
        <w:t xml:space="preserve">ask for feedback from learners as a way </w:t>
      </w:r>
      <w:r w:rsidR="00FB7BE6">
        <w:rPr>
          <w:rFonts w:ascii="Times New Roman" w:hAnsi="Times New Roman" w:cs="Times New Roman"/>
          <w:sz w:val="24"/>
          <w:szCs w:val="24"/>
        </w:rPr>
        <w:t>to improve learning and</w:t>
      </w:r>
      <w:r w:rsidR="00D21839">
        <w:rPr>
          <w:rFonts w:ascii="Times New Roman" w:hAnsi="Times New Roman" w:cs="Times New Roman"/>
          <w:sz w:val="24"/>
          <w:szCs w:val="24"/>
        </w:rPr>
        <w:t xml:space="preserve"> to</w:t>
      </w:r>
      <w:r w:rsidR="00FB7BE6">
        <w:rPr>
          <w:rFonts w:ascii="Times New Roman" w:hAnsi="Times New Roman" w:cs="Times New Roman"/>
          <w:sz w:val="24"/>
          <w:szCs w:val="24"/>
        </w:rPr>
        <w:t xml:space="preserve"> </w:t>
      </w:r>
      <w:r w:rsidR="00D21839">
        <w:rPr>
          <w:rFonts w:ascii="Times New Roman" w:hAnsi="Times New Roman" w:cs="Times New Roman"/>
          <w:sz w:val="24"/>
          <w:szCs w:val="24"/>
        </w:rPr>
        <w:t>understand</w:t>
      </w:r>
      <w:r w:rsidR="008F63FD">
        <w:rPr>
          <w:rFonts w:ascii="Times New Roman" w:hAnsi="Times New Roman" w:cs="Times New Roman"/>
          <w:sz w:val="24"/>
          <w:szCs w:val="24"/>
        </w:rPr>
        <w:t xml:space="preserve">ing of individual </w:t>
      </w:r>
      <w:r w:rsidR="00D21839">
        <w:rPr>
          <w:rFonts w:ascii="Times New Roman" w:hAnsi="Times New Roman" w:cs="Times New Roman"/>
          <w:sz w:val="24"/>
          <w:szCs w:val="24"/>
        </w:rPr>
        <w:t>learning styles</w:t>
      </w:r>
      <w:r w:rsidR="00FB7BE6">
        <w:rPr>
          <w:rFonts w:ascii="Times New Roman" w:hAnsi="Times New Roman" w:cs="Times New Roman"/>
          <w:sz w:val="24"/>
          <w:szCs w:val="24"/>
        </w:rPr>
        <w:t xml:space="preserve">.  </w:t>
      </w:r>
      <w:r w:rsidR="00C64FA8">
        <w:rPr>
          <w:rFonts w:ascii="Times New Roman" w:hAnsi="Times New Roman" w:cs="Times New Roman"/>
          <w:sz w:val="24"/>
          <w:szCs w:val="24"/>
        </w:rPr>
        <w:t xml:space="preserve">For me, the worst part of the lesson was </w:t>
      </w:r>
      <w:r w:rsidR="008F63FD">
        <w:rPr>
          <w:rFonts w:ascii="Times New Roman" w:hAnsi="Times New Roman" w:cs="Times New Roman"/>
          <w:sz w:val="24"/>
          <w:szCs w:val="24"/>
        </w:rPr>
        <w:t xml:space="preserve">the </w:t>
      </w:r>
      <w:r w:rsidR="00C64FA8">
        <w:rPr>
          <w:rFonts w:ascii="Times New Roman" w:hAnsi="Times New Roman" w:cs="Times New Roman"/>
          <w:sz w:val="24"/>
          <w:szCs w:val="24"/>
        </w:rPr>
        <w:t>anticipation of the lesson.  The lesson itself was not painful at all.  This experience really increased my confidence for public speaking because it took me away from my comfort zone of teaching in front of other dietetics majors and put me in a totally opposite environment, teaching a bunch of guys!  Even when leaving your comfort zone is less than comfortable, ther</w:t>
      </w:r>
      <w:r w:rsidR="003F477F">
        <w:rPr>
          <w:rFonts w:ascii="Times New Roman" w:hAnsi="Times New Roman" w:cs="Times New Roman"/>
          <w:sz w:val="24"/>
          <w:szCs w:val="24"/>
        </w:rPr>
        <w:t>e are many benefits t</w:t>
      </w:r>
      <w:r w:rsidR="008F63FD">
        <w:rPr>
          <w:rFonts w:ascii="Times New Roman" w:hAnsi="Times New Roman" w:cs="Times New Roman"/>
          <w:sz w:val="24"/>
          <w:szCs w:val="24"/>
        </w:rPr>
        <w:t>o</w:t>
      </w:r>
      <w:r w:rsidR="00C64FA8">
        <w:rPr>
          <w:rFonts w:ascii="Times New Roman" w:hAnsi="Times New Roman" w:cs="Times New Roman"/>
          <w:sz w:val="24"/>
          <w:szCs w:val="24"/>
        </w:rPr>
        <w:t xml:space="preserve"> stepping </w:t>
      </w:r>
      <w:r w:rsidR="003F477F">
        <w:rPr>
          <w:rFonts w:ascii="Times New Roman" w:hAnsi="Times New Roman" w:cs="Times New Roman"/>
          <w:sz w:val="24"/>
          <w:szCs w:val="24"/>
        </w:rPr>
        <w:t>into territory that</w:t>
      </w:r>
      <w:r w:rsidR="00C64FA8">
        <w:rPr>
          <w:rFonts w:ascii="Times New Roman" w:hAnsi="Times New Roman" w:cs="Times New Roman"/>
          <w:sz w:val="24"/>
          <w:szCs w:val="24"/>
        </w:rPr>
        <w:t xml:space="preserve"> you’ve never stepped befo</w:t>
      </w:r>
      <w:bookmarkStart w:id="0" w:name="_GoBack"/>
      <w:bookmarkEnd w:id="0"/>
      <w:r w:rsidR="00C64FA8">
        <w:rPr>
          <w:rFonts w:ascii="Times New Roman" w:hAnsi="Times New Roman" w:cs="Times New Roman"/>
          <w:sz w:val="24"/>
          <w:szCs w:val="24"/>
        </w:rPr>
        <w:t xml:space="preserve">re. </w:t>
      </w:r>
    </w:p>
    <w:sectPr w:rsidR="00FB7BE6" w:rsidRPr="00D54287" w:rsidSect="00D5428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87" w:rsidRDefault="00D54287" w:rsidP="00D54287">
      <w:pPr>
        <w:spacing w:after="0" w:line="240" w:lineRule="auto"/>
      </w:pPr>
      <w:r>
        <w:separator/>
      </w:r>
    </w:p>
  </w:endnote>
  <w:endnote w:type="continuationSeparator" w:id="0">
    <w:p w:rsidR="00D54287" w:rsidRDefault="00D54287" w:rsidP="00D5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87" w:rsidRDefault="00D54287" w:rsidP="00D54287">
      <w:pPr>
        <w:spacing w:after="0" w:line="240" w:lineRule="auto"/>
      </w:pPr>
      <w:r>
        <w:separator/>
      </w:r>
    </w:p>
  </w:footnote>
  <w:footnote w:type="continuationSeparator" w:id="0">
    <w:p w:rsidR="00D54287" w:rsidRDefault="00D54287" w:rsidP="00D54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87" w:rsidRPr="00D54287" w:rsidRDefault="00D54287">
    <w:pPr>
      <w:pStyle w:val="Header"/>
      <w:rPr>
        <w:rFonts w:ascii="Times New Roman" w:hAnsi="Times New Roman" w:cs="Times New Roman"/>
        <w:sz w:val="24"/>
        <w:szCs w:val="24"/>
      </w:rPr>
    </w:pPr>
    <w:r w:rsidRPr="00D54287">
      <w:rPr>
        <w:rFonts w:ascii="Times New Roman" w:hAnsi="Times New Roman" w:cs="Times New Roman"/>
        <w:sz w:val="24"/>
        <w:szCs w:val="24"/>
      </w:rPr>
      <w:t>MICRO LESSON #4 REFLECTION</w:t>
    </w:r>
    <w:sdt>
      <w:sdtPr>
        <w:rPr>
          <w:rFonts w:ascii="Times New Roman" w:hAnsi="Times New Roman" w:cs="Times New Roman"/>
          <w:sz w:val="24"/>
          <w:szCs w:val="24"/>
        </w:rPr>
        <w:id w:val="-120687137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54287">
          <w:rPr>
            <w:rFonts w:ascii="Times New Roman" w:hAnsi="Times New Roman" w:cs="Times New Roman"/>
            <w:sz w:val="24"/>
            <w:szCs w:val="24"/>
          </w:rPr>
          <w:fldChar w:fldCharType="begin"/>
        </w:r>
        <w:r w:rsidRPr="00D54287">
          <w:rPr>
            <w:rFonts w:ascii="Times New Roman" w:hAnsi="Times New Roman" w:cs="Times New Roman"/>
            <w:sz w:val="24"/>
            <w:szCs w:val="24"/>
          </w:rPr>
          <w:instrText xml:space="preserve"> PAGE   \* MERGEFORMAT </w:instrText>
        </w:r>
        <w:r w:rsidRPr="00D54287">
          <w:rPr>
            <w:rFonts w:ascii="Times New Roman" w:hAnsi="Times New Roman" w:cs="Times New Roman"/>
            <w:sz w:val="24"/>
            <w:szCs w:val="24"/>
          </w:rPr>
          <w:fldChar w:fldCharType="separate"/>
        </w:r>
        <w:r w:rsidR="008F63FD">
          <w:rPr>
            <w:rFonts w:ascii="Times New Roman" w:hAnsi="Times New Roman" w:cs="Times New Roman"/>
            <w:noProof/>
            <w:sz w:val="24"/>
            <w:szCs w:val="24"/>
          </w:rPr>
          <w:t>6</w:t>
        </w:r>
        <w:r w:rsidRPr="00D54287">
          <w:rPr>
            <w:rFonts w:ascii="Times New Roman" w:hAnsi="Times New Roman" w:cs="Times New Roman"/>
            <w:noProof/>
            <w:sz w:val="24"/>
            <w:szCs w:val="24"/>
          </w:rPr>
          <w:fldChar w:fldCharType="end"/>
        </w:r>
      </w:sdtContent>
    </w:sdt>
  </w:p>
  <w:p w:rsidR="00D54287" w:rsidRDefault="00D5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87" w:rsidRPr="00D54287" w:rsidRDefault="00D54287">
    <w:pPr>
      <w:pStyle w:val="Header"/>
      <w:rPr>
        <w:rFonts w:ascii="Times New Roman" w:hAnsi="Times New Roman" w:cs="Times New Roman"/>
        <w:sz w:val="24"/>
        <w:szCs w:val="24"/>
      </w:rPr>
    </w:pPr>
    <w:r w:rsidRPr="00D54287">
      <w:rPr>
        <w:rFonts w:ascii="Times New Roman" w:hAnsi="Times New Roman" w:cs="Times New Roman"/>
        <w:sz w:val="24"/>
        <w:szCs w:val="24"/>
      </w:rPr>
      <w:t xml:space="preserve">Running head: MICRO LESSON #4 REFLECTION </w:t>
    </w:r>
    <w:r w:rsidRPr="00D54287">
      <w:rPr>
        <w:rFonts w:ascii="Times New Roman" w:hAnsi="Times New Roman" w:cs="Times New Roman"/>
        <w:sz w:val="24"/>
        <w:szCs w:val="24"/>
      </w:rPr>
      <w:tab/>
    </w:r>
    <w:sdt>
      <w:sdtPr>
        <w:rPr>
          <w:rFonts w:ascii="Times New Roman" w:hAnsi="Times New Roman" w:cs="Times New Roman"/>
          <w:sz w:val="24"/>
          <w:szCs w:val="24"/>
        </w:rPr>
        <w:id w:val="-472825515"/>
        <w:docPartObj>
          <w:docPartGallery w:val="Page Numbers (Top of Page)"/>
          <w:docPartUnique/>
        </w:docPartObj>
      </w:sdtPr>
      <w:sdtEndPr>
        <w:rPr>
          <w:noProof/>
        </w:rPr>
      </w:sdtEndPr>
      <w:sdtContent>
        <w:r w:rsidRPr="00D54287">
          <w:rPr>
            <w:rFonts w:ascii="Times New Roman" w:hAnsi="Times New Roman" w:cs="Times New Roman"/>
            <w:sz w:val="24"/>
            <w:szCs w:val="24"/>
          </w:rPr>
          <w:fldChar w:fldCharType="begin"/>
        </w:r>
        <w:r w:rsidRPr="00D54287">
          <w:rPr>
            <w:rFonts w:ascii="Times New Roman" w:hAnsi="Times New Roman" w:cs="Times New Roman"/>
            <w:sz w:val="24"/>
            <w:szCs w:val="24"/>
          </w:rPr>
          <w:instrText xml:space="preserve"> PAGE   \* MERGEFORMAT </w:instrText>
        </w:r>
        <w:r w:rsidRPr="00D54287">
          <w:rPr>
            <w:rFonts w:ascii="Times New Roman" w:hAnsi="Times New Roman" w:cs="Times New Roman"/>
            <w:sz w:val="24"/>
            <w:szCs w:val="24"/>
          </w:rPr>
          <w:fldChar w:fldCharType="separate"/>
        </w:r>
        <w:r w:rsidR="003F477F">
          <w:rPr>
            <w:rFonts w:ascii="Times New Roman" w:hAnsi="Times New Roman" w:cs="Times New Roman"/>
            <w:noProof/>
            <w:sz w:val="24"/>
            <w:szCs w:val="24"/>
          </w:rPr>
          <w:t>1</w:t>
        </w:r>
        <w:r w:rsidRPr="00D54287">
          <w:rPr>
            <w:rFonts w:ascii="Times New Roman" w:hAnsi="Times New Roman" w:cs="Times New Roman"/>
            <w:noProof/>
            <w:sz w:val="24"/>
            <w:szCs w:val="24"/>
          </w:rPr>
          <w:fldChar w:fldCharType="end"/>
        </w:r>
      </w:sdtContent>
    </w:sdt>
  </w:p>
  <w:p w:rsidR="00D54287" w:rsidRDefault="00D54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87"/>
    <w:rsid w:val="002479D7"/>
    <w:rsid w:val="002D18C1"/>
    <w:rsid w:val="003F477F"/>
    <w:rsid w:val="004B5BFD"/>
    <w:rsid w:val="005E21A5"/>
    <w:rsid w:val="006767E9"/>
    <w:rsid w:val="00773DC6"/>
    <w:rsid w:val="00793F22"/>
    <w:rsid w:val="008F63FD"/>
    <w:rsid w:val="00A146EC"/>
    <w:rsid w:val="00AB3CF2"/>
    <w:rsid w:val="00AF1111"/>
    <w:rsid w:val="00C64FA8"/>
    <w:rsid w:val="00CA0CEF"/>
    <w:rsid w:val="00D21839"/>
    <w:rsid w:val="00D54287"/>
    <w:rsid w:val="00E21356"/>
    <w:rsid w:val="00E7138C"/>
    <w:rsid w:val="00E739E2"/>
    <w:rsid w:val="00E9595F"/>
    <w:rsid w:val="00FB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978A2-B13D-4C70-8F08-32252170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87"/>
  </w:style>
  <w:style w:type="paragraph" w:styleId="Footer">
    <w:name w:val="footer"/>
    <w:basedOn w:val="Normal"/>
    <w:link w:val="FooterChar"/>
    <w:uiPriority w:val="99"/>
    <w:unhideWhenUsed/>
    <w:rsid w:val="00D5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Horrell, Katie Marie</dc:creator>
  <cp:keywords/>
  <dc:description/>
  <cp:lastModifiedBy>Horrell, Katie Marie</cp:lastModifiedBy>
  <cp:revision>8</cp:revision>
  <dcterms:created xsi:type="dcterms:W3CDTF">2014-11-19T14:59:00Z</dcterms:created>
  <dcterms:modified xsi:type="dcterms:W3CDTF">2014-11-24T18:18:00Z</dcterms:modified>
</cp:coreProperties>
</file>